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CD" w:rsidRPr="00F06C5F" w:rsidRDefault="005558CD" w:rsidP="005558CD">
      <w:pPr>
        <w:pStyle w:val="1"/>
        <w:shd w:val="clear" w:color="auto" w:fill="FFFFFF"/>
        <w:spacing w:before="0" w:after="300"/>
        <w:textAlignment w:val="baseline"/>
        <w:rPr>
          <w:rFonts w:ascii="Times New Roman" w:hAnsi="Times New Roman" w:cs="Times New Roman"/>
          <w:caps/>
          <w:color w:val="000000"/>
        </w:rPr>
      </w:pPr>
      <w:r w:rsidRPr="00F06C5F">
        <w:rPr>
          <w:rFonts w:ascii="Times New Roman" w:hAnsi="Times New Roman" w:cs="Times New Roman"/>
          <w:caps/>
          <w:color w:val="000000"/>
        </w:rPr>
        <w:t>АНКЕТА ДЛЯ ВЫЯВЛЕНИЯ ПРЕДИАБЕТА ИЛИ САХАРНОГО ДИАБЕТА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Опросник для </w:t>
      </w:r>
      <w:proofErr w:type="gramStart"/>
      <w:r w:rsidRPr="009725BD">
        <w:rPr>
          <w:color w:val="000000"/>
          <w:sz w:val="28"/>
          <w:szCs w:val="28"/>
        </w:rPr>
        <w:t>пациентов  «</w:t>
      </w:r>
      <w:proofErr w:type="gramEnd"/>
      <w:r w:rsidRPr="009725BD">
        <w:rPr>
          <w:color w:val="000000"/>
          <w:sz w:val="28"/>
          <w:szCs w:val="28"/>
        </w:rPr>
        <w:t xml:space="preserve">Есть ли у Вас </w:t>
      </w:r>
      <w:proofErr w:type="spellStart"/>
      <w:r w:rsidRPr="009725BD">
        <w:rPr>
          <w:color w:val="000000"/>
          <w:sz w:val="28"/>
          <w:szCs w:val="28"/>
        </w:rPr>
        <w:t>предиабет</w:t>
      </w:r>
      <w:proofErr w:type="spellEnd"/>
      <w:r w:rsidRPr="009725BD">
        <w:rPr>
          <w:color w:val="000000"/>
          <w:sz w:val="28"/>
          <w:szCs w:val="28"/>
        </w:rPr>
        <w:t xml:space="preserve"> или сахарный диабет 2 типа?»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Инструкция</w:t>
      </w:r>
    </w:p>
    <w:p w:rsidR="005558CD" w:rsidRPr="009725BD" w:rsidRDefault="005558CD" w:rsidP="005558C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Fonts w:ascii="Times New Roman" w:hAnsi="Times New Roman" w:cs="Times New Roman"/>
          <w:color w:val="000000"/>
          <w:sz w:val="28"/>
          <w:szCs w:val="28"/>
        </w:rPr>
        <w:t>Ответьте на все 8 вопросов опросника.</w:t>
      </w:r>
    </w:p>
    <w:p w:rsidR="005558CD" w:rsidRPr="009725BD" w:rsidRDefault="005558CD" w:rsidP="005558C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Fonts w:ascii="Times New Roman" w:hAnsi="Times New Roman" w:cs="Times New Roman"/>
          <w:color w:val="000000"/>
          <w:sz w:val="28"/>
          <w:szCs w:val="28"/>
        </w:rPr>
        <w:t>Сложите все баллы, соответствующие Вашим ответам на вопросы.</w:t>
      </w:r>
    </w:p>
    <w:p w:rsidR="005558CD" w:rsidRPr="009725BD" w:rsidRDefault="005558CD" w:rsidP="005558C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Используйте Ваш суммарный балл для определения Вашего риска развития сахарного диабета или </w:t>
      </w:r>
      <w:proofErr w:type="spellStart"/>
      <w:r w:rsidRPr="009725BD">
        <w:rPr>
          <w:rFonts w:ascii="Times New Roman" w:hAnsi="Times New Roman" w:cs="Times New Roman"/>
          <w:color w:val="000000"/>
          <w:sz w:val="28"/>
          <w:szCs w:val="28"/>
        </w:rPr>
        <w:t>предиабета</w:t>
      </w:r>
      <w:proofErr w:type="spellEnd"/>
      <w:r w:rsidRPr="009725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1. Возраст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До 45 лет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0 баллов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¨ 45 – 54 года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2 балла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55 – 64 года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3 балла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Старше 65 лет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4 балла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2. Индекс массы тела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Индекс массы тела позволяет выявить наличие у Вас избыточного веса или ожирения. Вы можете подсчитать свой индекс массы тела сами: </w:t>
      </w:r>
      <w:r w:rsidRPr="00813095">
        <w:rPr>
          <w:b/>
          <w:color w:val="000000"/>
          <w:sz w:val="28"/>
          <w:szCs w:val="28"/>
        </w:rPr>
        <w:t>вес в килограммах</w:t>
      </w:r>
      <w:r>
        <w:rPr>
          <w:b/>
          <w:color w:val="000000"/>
          <w:sz w:val="28"/>
          <w:szCs w:val="28"/>
        </w:rPr>
        <w:t xml:space="preserve"> разделить на </w:t>
      </w:r>
      <w:r w:rsidRPr="009725BD">
        <w:rPr>
          <w:b/>
          <w:color w:val="000000"/>
          <w:sz w:val="28"/>
          <w:szCs w:val="28"/>
        </w:rPr>
        <w:t>рост в метрах в квадрате. Получаем ответ в килограммах на метр в квадрате</w:t>
      </w:r>
      <w:r>
        <w:rPr>
          <w:b/>
          <w:color w:val="000000"/>
          <w:sz w:val="28"/>
          <w:szCs w:val="28"/>
        </w:rPr>
        <w:t>. Затем результат оцениваем в баллах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9725BD">
        <w:rPr>
          <w:color w:val="000000"/>
          <w:sz w:val="28"/>
          <w:szCs w:val="28"/>
        </w:rPr>
        <w:t>Вес_____кг</w:t>
      </w:r>
      <w:proofErr w:type="spellEnd"/>
      <w:r w:rsidRPr="009725BD">
        <w:rPr>
          <w:color w:val="000000"/>
          <w:sz w:val="28"/>
          <w:szCs w:val="28"/>
        </w:rPr>
        <w:t>: (</w:t>
      </w:r>
      <w:proofErr w:type="spellStart"/>
      <w:r w:rsidRPr="009725BD">
        <w:rPr>
          <w:color w:val="000000"/>
          <w:sz w:val="28"/>
          <w:szCs w:val="28"/>
        </w:rPr>
        <w:t>рост_____м</w:t>
      </w:r>
      <w:proofErr w:type="spellEnd"/>
      <w:r w:rsidRPr="009725BD">
        <w:rPr>
          <w:color w:val="000000"/>
          <w:sz w:val="28"/>
          <w:szCs w:val="28"/>
        </w:rPr>
        <w:t>)2 = _____кг/м2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Менее 25 кг/м2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0 баллов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25 – 30 кг/м2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1 балл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Больше 30 кг/м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3 балла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3. Окружность талии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9725BD">
        <w:rPr>
          <w:b/>
          <w:color w:val="000000"/>
          <w:sz w:val="28"/>
          <w:szCs w:val="28"/>
        </w:rPr>
        <w:t>Мужчины              Женщины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9725BD">
        <w:rPr>
          <w:color w:val="000000"/>
          <w:sz w:val="28"/>
          <w:szCs w:val="28"/>
        </w:rPr>
        <w:t>&lt; 94</w:t>
      </w:r>
      <w:proofErr w:type="gramEnd"/>
      <w:r w:rsidRPr="009725BD">
        <w:rPr>
          <w:color w:val="000000"/>
          <w:sz w:val="28"/>
          <w:szCs w:val="28"/>
        </w:rPr>
        <w:t xml:space="preserve">см                 &lt; 80см     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0 баллов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94 – 102см              80 – 88 см   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3 балла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&gt; 102см              </w:t>
      </w:r>
      <w:proofErr w:type="gramStart"/>
      <w:r w:rsidRPr="009725BD">
        <w:rPr>
          <w:color w:val="000000"/>
          <w:sz w:val="28"/>
          <w:szCs w:val="28"/>
        </w:rPr>
        <w:t xml:space="preserve">  &gt;</w:t>
      </w:r>
      <w:proofErr w:type="gramEnd"/>
      <w:r w:rsidRPr="009725BD">
        <w:rPr>
          <w:color w:val="000000"/>
          <w:sz w:val="28"/>
          <w:szCs w:val="28"/>
        </w:rPr>
        <w:t xml:space="preserve"> 88 см          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4 балла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4. Как часто Вы едите овощи, фрукты или ягоды?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Каждый день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0 баллов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Не каждый день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1 балл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5. Занимаетесь ли Вы физическими упражнениями регулярно?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Делаете ли вы физические упражнения по 30 минут каждый день или 3 часа в течение недели?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Да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0 баллов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9725BD">
        <w:rPr>
          <w:color w:val="000000"/>
          <w:sz w:val="28"/>
          <w:szCs w:val="28"/>
        </w:rPr>
        <w:t xml:space="preserve">¨ Нет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2 балла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6. Принимали ли Вы когда-либо регулярно лекарства для </w:t>
      </w:r>
      <w:bookmarkStart w:id="0" w:name="_GoBack"/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снижения артериального давления?</w:t>
      </w:r>
    </w:p>
    <w:bookmarkEnd w:id="0"/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Нет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0 балло</w:t>
      </w:r>
      <w:r w:rsidRPr="009725BD">
        <w:rPr>
          <w:color w:val="000000"/>
          <w:sz w:val="28"/>
          <w:szCs w:val="28"/>
        </w:rPr>
        <w:t>в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Да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2 балла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7. Обнаруживали ли у Вас когда-либо уровень глюкозы (сахара) крови выше нормы (во время диспансеризации, проф. осмотра, во время болезни или беременности)?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Нет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0 баллов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Да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5 баллов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8. Был ли у Ваших родственников сахарный диабет 1 или 2 типа?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Нет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0 баллов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¨ Да: дедушка/бабушка, тетя/дядя/</w:t>
      </w:r>
      <w:r w:rsidRPr="009725BD">
        <w:rPr>
          <w:color w:val="000000"/>
          <w:sz w:val="28"/>
          <w:szCs w:val="28"/>
          <w:bdr w:val="none" w:sz="0" w:space="0" w:color="auto" w:frame="1"/>
        </w:rPr>
        <w:t xml:space="preserve">двоюродные братья/сестры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3 балла</w:t>
      </w:r>
    </w:p>
    <w:p w:rsidR="005558C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Да: родители, брат/сестра </w:t>
      </w:r>
      <w:r w:rsidRPr="009725BD">
        <w:rPr>
          <w:color w:val="000000"/>
          <w:sz w:val="28"/>
          <w:szCs w:val="28"/>
          <w:bdr w:val="none" w:sz="0" w:space="0" w:color="auto" w:frame="1"/>
        </w:rPr>
        <w:t xml:space="preserve">или собственный ребенок </w:t>
      </w:r>
      <w:r w:rsidRPr="009725BD">
        <w:rPr>
          <w:rStyle w:val="a6"/>
          <w:color w:val="000000"/>
          <w:sz w:val="28"/>
          <w:szCs w:val="28"/>
          <w:bdr w:val="none" w:sz="0" w:space="0" w:color="auto" w:frame="1"/>
        </w:rPr>
        <w:t>5 баллов</w:t>
      </w:r>
      <w:r w:rsidRPr="009725BD">
        <w:rPr>
          <w:color w:val="000000"/>
          <w:sz w:val="28"/>
          <w:szCs w:val="28"/>
        </w:rPr>
        <w:t xml:space="preserve"> 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РЕЗУЛЬТАТЫ: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Сумма баллов __________.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Общее количество баллов покажет риск развития </w:t>
      </w:r>
      <w:r>
        <w:rPr>
          <w:color w:val="000000"/>
          <w:sz w:val="28"/>
          <w:szCs w:val="28"/>
        </w:rPr>
        <w:t>сахарного диабета в течение</w:t>
      </w:r>
      <w:r w:rsidRPr="009725BD">
        <w:rPr>
          <w:color w:val="000000"/>
          <w:sz w:val="28"/>
          <w:szCs w:val="28"/>
        </w:rPr>
        <w:t xml:space="preserve"> 10 лет:</w:t>
      </w:r>
    </w:p>
    <w:p w:rsidR="005558CD" w:rsidRPr="009725BD" w:rsidRDefault="005558CD" w:rsidP="005558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Менее 7:</w:t>
      </w:r>
      <w:r w:rsidRPr="009725BD">
        <w:rPr>
          <w:rFonts w:ascii="Times New Roman" w:hAnsi="Times New Roman" w:cs="Times New Roman"/>
          <w:color w:val="000000"/>
          <w:sz w:val="28"/>
          <w:szCs w:val="28"/>
        </w:rPr>
        <w:t xml:space="preserve"> Низкий риск 1 из 100, или 1 %</w:t>
      </w:r>
    </w:p>
    <w:p w:rsidR="005558CD" w:rsidRPr="009725BD" w:rsidRDefault="005558CD" w:rsidP="005558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 – 11:</w:t>
      </w:r>
      <w:r w:rsidRPr="009725BD">
        <w:rPr>
          <w:rFonts w:ascii="Times New Roman" w:hAnsi="Times New Roman" w:cs="Times New Roman"/>
          <w:color w:val="000000"/>
          <w:sz w:val="28"/>
          <w:szCs w:val="28"/>
        </w:rPr>
        <w:t xml:space="preserve"> Слегка повышен 1 из 25, или 4 %</w:t>
      </w:r>
    </w:p>
    <w:p w:rsidR="005558CD" w:rsidRPr="009725BD" w:rsidRDefault="005558CD" w:rsidP="005558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12 – 14:</w:t>
      </w:r>
      <w:r w:rsidRPr="009725BD">
        <w:rPr>
          <w:rFonts w:ascii="Times New Roman" w:hAnsi="Times New Roman" w:cs="Times New Roman"/>
          <w:color w:val="000000"/>
          <w:sz w:val="28"/>
          <w:szCs w:val="28"/>
        </w:rPr>
        <w:t xml:space="preserve"> Умеренный 1 из 6, или 17 %</w:t>
      </w:r>
    </w:p>
    <w:p w:rsidR="005558CD" w:rsidRPr="009725BD" w:rsidRDefault="005558CD" w:rsidP="005558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15 – 20:</w:t>
      </w:r>
      <w:r w:rsidRPr="009725BD">
        <w:rPr>
          <w:rFonts w:ascii="Times New Roman" w:hAnsi="Times New Roman" w:cs="Times New Roman"/>
          <w:color w:val="000000"/>
          <w:sz w:val="28"/>
          <w:szCs w:val="28"/>
        </w:rPr>
        <w:t xml:space="preserve"> Высокий 1 из 3, или 33 %</w:t>
      </w:r>
    </w:p>
    <w:p w:rsidR="005558CD" w:rsidRPr="009725BD" w:rsidRDefault="005558CD" w:rsidP="005558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Более 20:</w:t>
      </w:r>
      <w:r w:rsidRPr="009725BD">
        <w:rPr>
          <w:rFonts w:ascii="Times New Roman" w:hAnsi="Times New Roman" w:cs="Times New Roman"/>
          <w:color w:val="000000"/>
          <w:sz w:val="28"/>
          <w:szCs w:val="28"/>
        </w:rPr>
        <w:t xml:space="preserve"> Очень высокий 1 из 2, или 50 %</w:t>
      </w:r>
    </w:p>
    <w:p w:rsidR="005558CD" w:rsidRPr="009725BD" w:rsidRDefault="005558CD" w:rsidP="005558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Если Вы набрали менее 12 баллов:</w:t>
      </w:r>
      <w:r w:rsidRPr="009725BD">
        <w:rPr>
          <w:color w:val="000000"/>
          <w:sz w:val="28"/>
          <w:szCs w:val="28"/>
        </w:rPr>
        <w:t xml:space="preserve"> у Вас хорошее здоровье и Вы должны продолжать вести здоровый образ жизни.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Если Вы набрали 12 – 14 баллов:</w:t>
      </w:r>
      <w:r w:rsidRPr="009725BD">
        <w:rPr>
          <w:color w:val="000000"/>
          <w:sz w:val="28"/>
          <w:szCs w:val="28"/>
        </w:rPr>
        <w:t xml:space="preserve"> возможно, у </w:t>
      </w:r>
      <w:r>
        <w:rPr>
          <w:color w:val="000000"/>
          <w:sz w:val="28"/>
          <w:szCs w:val="28"/>
        </w:rPr>
        <w:t>В</w:t>
      </w:r>
      <w:r w:rsidRPr="009725BD">
        <w:rPr>
          <w:color w:val="000000"/>
          <w:sz w:val="28"/>
          <w:szCs w:val="28"/>
        </w:rPr>
        <w:t xml:space="preserve">ас </w:t>
      </w:r>
      <w:proofErr w:type="spellStart"/>
      <w:r w:rsidRPr="009725BD">
        <w:rPr>
          <w:color w:val="000000"/>
          <w:sz w:val="28"/>
          <w:szCs w:val="28"/>
        </w:rPr>
        <w:t>предиабет</w:t>
      </w:r>
      <w:proofErr w:type="spellEnd"/>
      <w:r w:rsidRPr="009725BD">
        <w:rPr>
          <w:color w:val="000000"/>
          <w:sz w:val="28"/>
          <w:szCs w:val="28"/>
        </w:rPr>
        <w:t xml:space="preserve">. Вы должны посоветоваться со своим </w:t>
      </w:r>
      <w:hyperlink r:id="rId5" w:history="1">
        <w:r w:rsidRPr="009725BD">
          <w:rPr>
            <w:rStyle w:val="a3"/>
            <w:color w:val="5D9DC1"/>
            <w:sz w:val="28"/>
            <w:szCs w:val="28"/>
            <w:bdr w:val="none" w:sz="0" w:space="0" w:color="auto" w:frame="1"/>
          </w:rPr>
          <w:t>врачом</w:t>
        </w:r>
      </w:hyperlink>
      <w:r w:rsidRPr="009725BD">
        <w:rPr>
          <w:color w:val="000000"/>
          <w:sz w:val="28"/>
          <w:szCs w:val="28"/>
        </w:rPr>
        <w:t>, как Вам следует из</w:t>
      </w:r>
      <w:r w:rsidRPr="009725BD">
        <w:rPr>
          <w:color w:val="000000"/>
          <w:sz w:val="28"/>
          <w:szCs w:val="28"/>
          <w:bdr w:val="none" w:sz="0" w:space="0" w:color="auto" w:frame="1"/>
        </w:rPr>
        <w:t>менить образ жизни.</w:t>
      </w:r>
    </w:p>
    <w:p w:rsidR="005558CD" w:rsidRPr="009725B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Если Вы набрали 15 – 20 баллов</w:t>
      </w:r>
      <w:r w:rsidRPr="009725BD">
        <w:rPr>
          <w:color w:val="000000"/>
          <w:sz w:val="28"/>
          <w:szCs w:val="28"/>
        </w:rPr>
        <w:t xml:space="preserve">: возможно у Вас </w:t>
      </w:r>
      <w:proofErr w:type="spellStart"/>
      <w:r w:rsidRPr="009725BD">
        <w:rPr>
          <w:color w:val="000000"/>
          <w:sz w:val="28"/>
          <w:szCs w:val="28"/>
        </w:rPr>
        <w:t>предиабет</w:t>
      </w:r>
      <w:proofErr w:type="spellEnd"/>
      <w:r w:rsidRPr="009725BD">
        <w:rPr>
          <w:color w:val="000000"/>
          <w:sz w:val="28"/>
          <w:szCs w:val="28"/>
        </w:rPr>
        <w:t xml:space="preserve"> или сахарный диабет 2 типа. Вам желательно проверить </w:t>
      </w:r>
      <w:r w:rsidRPr="009725BD">
        <w:rPr>
          <w:color w:val="000000"/>
          <w:sz w:val="28"/>
          <w:szCs w:val="28"/>
          <w:bdr w:val="none" w:sz="0" w:space="0" w:color="auto" w:frame="1"/>
        </w:rPr>
        <w:t xml:space="preserve">уровень  </w:t>
      </w:r>
      <w:hyperlink r:id="rId6" w:anchor="%D0%B0%D0%BD%D0%B0%D0%BB%D0%B8%D0%B7%D1%8B" w:history="1">
        <w:r w:rsidRPr="009725BD">
          <w:rPr>
            <w:rStyle w:val="a3"/>
            <w:color w:val="5D9DC1"/>
            <w:sz w:val="28"/>
            <w:szCs w:val="28"/>
            <w:bdr w:val="none" w:sz="0" w:space="0" w:color="auto" w:frame="1"/>
          </w:rPr>
          <w:t>глюкозы</w:t>
        </w:r>
      </w:hyperlink>
      <w:r w:rsidRPr="009725BD">
        <w:rPr>
          <w:color w:val="000000"/>
          <w:sz w:val="28"/>
          <w:szCs w:val="28"/>
          <w:bdr w:val="none" w:sz="0" w:space="0" w:color="auto" w:frame="1"/>
        </w:rPr>
        <w:t xml:space="preserve"> (сахара) в крови. Вы должны изменить свой образ жизни. Не исключено, что Вам понадобятся и лекарства для снижения уровня глюкозы (сахара) в крови.</w:t>
      </w:r>
    </w:p>
    <w:p w:rsidR="005558C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Если Вы набрали более 20 баллов</w:t>
      </w:r>
      <w:r w:rsidRPr="009725BD">
        <w:rPr>
          <w:color w:val="000000"/>
          <w:sz w:val="28"/>
          <w:szCs w:val="28"/>
        </w:rPr>
        <w:t xml:space="preserve">: по всей вероятности, у Вас есть сахарный диабет 2 типа. Вы должны проверить </w:t>
      </w:r>
      <w:hyperlink r:id="rId7" w:anchor="%D0%B0%D0%BD%D0%B0%D0%BB%D0%B8%D0%B7%D1%8B" w:history="1">
        <w:r w:rsidRPr="009725BD">
          <w:rPr>
            <w:rStyle w:val="a3"/>
            <w:color w:val="5D9DC1"/>
            <w:sz w:val="28"/>
            <w:szCs w:val="28"/>
            <w:bdr w:val="none" w:sz="0" w:space="0" w:color="auto" w:frame="1"/>
          </w:rPr>
          <w:t>уровень глю</w:t>
        </w:r>
      </w:hyperlink>
      <w:hyperlink r:id="rId8" w:anchor="%D0%B0%D0%BD%D0%B0%D0%BB%D0%B8%D0%B7%D1%8B" w:history="1">
        <w:r w:rsidRPr="009725BD">
          <w:rPr>
            <w:rStyle w:val="a3"/>
            <w:color w:val="5D9DC1"/>
            <w:sz w:val="28"/>
            <w:szCs w:val="28"/>
            <w:bdr w:val="none" w:sz="0" w:space="0" w:color="auto" w:frame="1"/>
          </w:rPr>
          <w:t>козы</w:t>
        </w:r>
      </w:hyperlink>
      <w:r w:rsidRPr="009725BD">
        <w:rPr>
          <w:color w:val="000000"/>
          <w:sz w:val="28"/>
          <w:szCs w:val="28"/>
          <w:bdr w:val="none" w:sz="0" w:space="0" w:color="auto" w:frame="1"/>
        </w:rPr>
        <w:t xml:space="preserve"> (сахара) крови и постараться его нормализовать. Вы должны изменить свой образ жизни и Вам понадобятся и лекарства для контроля уровня глюкозы (сахара) в крови.</w:t>
      </w:r>
    </w:p>
    <w:p w:rsidR="005558CD" w:rsidRDefault="005558CD" w:rsidP="005558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558CD" w:rsidRDefault="005558CD" w:rsidP="005558CD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5C3735">
        <w:rPr>
          <w:b/>
          <w:sz w:val="28"/>
          <w:szCs w:val="28"/>
        </w:rPr>
        <w:t>Оценка результата:</w:t>
      </w:r>
    </w:p>
    <w:p w:rsidR="005558CD" w:rsidRDefault="005558CD" w:rsidP="005558CD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5C3735">
        <w:rPr>
          <w:sz w:val="28"/>
          <w:szCs w:val="28"/>
        </w:rPr>
        <w:t>Количество опрошенных</w:t>
      </w:r>
      <w:r>
        <w:rPr>
          <w:sz w:val="28"/>
          <w:szCs w:val="28"/>
        </w:rPr>
        <w:t xml:space="preserve"> – </w:t>
      </w:r>
    </w:p>
    <w:p w:rsidR="005558CD" w:rsidRPr="005C3735" w:rsidRDefault="005558CD" w:rsidP="005558CD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6"/>
        <w:gridCol w:w="1867"/>
        <w:gridCol w:w="1867"/>
        <w:gridCol w:w="1867"/>
        <w:gridCol w:w="1868"/>
      </w:tblGrid>
      <w:tr w:rsidR="005558CD" w:rsidTr="00A93551"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12 баллов</w:t>
            </w:r>
          </w:p>
        </w:tc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14 баллов</w:t>
            </w:r>
          </w:p>
        </w:tc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20 баллов</w:t>
            </w:r>
          </w:p>
        </w:tc>
        <w:tc>
          <w:tcPr>
            <w:tcW w:w="1915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20 баллов</w:t>
            </w:r>
          </w:p>
        </w:tc>
      </w:tr>
      <w:tr w:rsidR="005558CD" w:rsidTr="00A93551"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</w:t>
            </w:r>
          </w:p>
        </w:tc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558CD" w:rsidTr="00A93551"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</w:t>
            </w:r>
          </w:p>
        </w:tc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558CD" w:rsidTr="00A93551"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558CD" w:rsidRDefault="005558CD" w:rsidP="00A93551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6628EF" w:rsidRDefault="006628EF" w:rsidP="005558CD"/>
    <w:sectPr w:rsidR="006628EF" w:rsidSect="005558C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62C8"/>
    <w:multiLevelType w:val="multilevel"/>
    <w:tmpl w:val="9F9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56231"/>
    <w:multiLevelType w:val="multilevel"/>
    <w:tmpl w:val="5880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D"/>
    <w:rsid w:val="005558CD"/>
    <w:rsid w:val="006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1D5EE-2D35-429D-AA36-B405DBDE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5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8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558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58CD"/>
    <w:rPr>
      <w:b/>
      <w:bCs/>
    </w:rPr>
  </w:style>
  <w:style w:type="character" w:styleId="a6">
    <w:name w:val="Emphasis"/>
    <w:basedOn w:val="a0"/>
    <w:uiPriority w:val="20"/>
    <w:qFormat/>
    <w:rsid w:val="005558CD"/>
    <w:rPr>
      <w:i/>
      <w:iCs/>
    </w:rPr>
  </w:style>
  <w:style w:type="table" w:styleId="a7">
    <w:name w:val="Table Grid"/>
    <w:basedOn w:val="a1"/>
    <w:uiPriority w:val="59"/>
    <w:rsid w:val="0055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-krsk.ru/business-profile/laboratornaya_diagnost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m-krsk.ru/business-profile/laboratornaya_diagnos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m-krsk.ru/business-profile/laboratornaya_diagnostika/" TargetMode="External"/><Relationship Id="rId5" Type="http://schemas.openxmlformats.org/officeDocument/2006/relationships/hyperlink" Target="http://www.ipm-krsk.ru/faq/endokrinologiya/send-ques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2018-11-27T06:34:00Z</dcterms:created>
  <dcterms:modified xsi:type="dcterms:W3CDTF">2018-11-27T06:35:00Z</dcterms:modified>
</cp:coreProperties>
</file>